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F3610">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p>
    <w:p w14:paraId="24C39EA9">
      <w:pPr>
        <w:pStyle w:val="3"/>
        <w:tabs>
          <w:tab w:val="left" w:pos="1440"/>
          <w:tab w:val="left" w:pos="5670"/>
        </w:tabs>
        <w:spacing w:line="360" w:lineRule="auto"/>
        <w:ind w:left="0" w:lef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获取文件函</w:t>
      </w:r>
    </w:p>
    <w:p w14:paraId="5E7F21A5">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太湖县龙山公共资源交易有限公司：</w:t>
      </w:r>
    </w:p>
    <w:p w14:paraId="4F56B3B0">
      <w:pPr>
        <w:spacing w:line="360" w:lineRule="auto"/>
        <w:ind w:firstLine="484" w:firstLineChars="20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我单位要求获取</w:t>
      </w:r>
      <w:r>
        <w:rPr>
          <w:rFonts w:hint="eastAsia" w:ascii="宋体" w:hAnsi="宋体" w:eastAsia="宋体" w:cs="宋体"/>
          <w:color w:val="auto"/>
          <w:sz w:val="24"/>
          <w:szCs w:val="24"/>
          <w:highlight w:val="none"/>
          <w:u w:val="single"/>
          <w:lang w:val="en-US" w:eastAsia="zh-CN"/>
        </w:rPr>
        <w:t>安庆同庆龙山矿业资源开发有限公司安徽省太湖县羊乌山建筑用片麻岩矿900万吨/年露天开采建设项目工程监理</w:t>
      </w:r>
      <w:r>
        <w:rPr>
          <w:rFonts w:hint="eastAsia" w:ascii="宋体" w:hAnsi="宋体" w:eastAsia="宋体" w:cs="宋体"/>
          <w:color w:val="auto"/>
          <w:sz w:val="24"/>
          <w:szCs w:val="24"/>
          <w:highlight w:val="none"/>
          <w:lang w:val="en-US" w:eastAsia="zh-CN"/>
        </w:rPr>
        <w:t>招标文件电子版，该电子版仅做本次投标使用，并承诺不做外用。</w:t>
      </w:r>
    </w:p>
    <w:p w14:paraId="4C619191">
      <w:pPr>
        <w:spacing w:line="360" w:lineRule="auto"/>
        <w:ind w:firstLine="484" w:firstLineChars="20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请将</w:t>
      </w:r>
      <w:r>
        <w:rPr>
          <w:rFonts w:hint="eastAsia" w:ascii="宋体" w:hAnsi="宋体" w:eastAsia="宋体" w:cs="宋体"/>
          <w:color w:val="auto"/>
          <w:sz w:val="24"/>
          <w:szCs w:val="24"/>
          <w:highlight w:val="none"/>
          <w:u w:val="single"/>
          <w:lang w:val="en-US" w:eastAsia="zh-CN"/>
        </w:rPr>
        <w:t>安庆同庆龙山矿业资源开发有限公司安徽省太湖县羊乌山建筑用片麻岩矿900万吨/年露天开采建设项目工程监理</w:t>
      </w:r>
      <w:r>
        <w:rPr>
          <w:rFonts w:hint="eastAsia" w:ascii="宋体" w:hAnsi="宋体" w:eastAsia="宋体" w:cs="宋体"/>
          <w:color w:val="auto"/>
          <w:sz w:val="24"/>
          <w:szCs w:val="24"/>
          <w:highlight w:val="none"/>
          <w:lang w:val="en-US" w:eastAsia="zh-CN"/>
        </w:rPr>
        <w:t xml:space="preserve">招标文件发至以下邮箱：                           </w:t>
      </w:r>
    </w:p>
    <w:p w14:paraId="1EA98913">
      <w:pPr>
        <w:spacing w:line="360" w:lineRule="auto"/>
        <w:ind w:firstLine="484" w:firstLineChars="20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联系人： </w:t>
      </w:r>
    </w:p>
    <w:p w14:paraId="71E95D26">
      <w:pPr>
        <w:spacing w:line="360" w:lineRule="auto"/>
        <w:ind w:firstLine="484" w:firstLineChars="20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w:t>
      </w:r>
    </w:p>
    <w:p w14:paraId="58DB5D48">
      <w:pPr>
        <w:spacing w:line="360" w:lineRule="auto"/>
        <w:ind w:firstLine="484" w:firstLineChars="20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资料费缴纳凭证如下：</w:t>
      </w:r>
    </w:p>
    <w:p w14:paraId="55E1140A">
      <w:pPr>
        <w:spacing w:line="360" w:lineRule="auto"/>
        <w:ind w:firstLine="484" w:firstLineChars="20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XXX（单位名称）</w:t>
      </w:r>
    </w:p>
    <w:p w14:paraId="1BF75A92">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bookmarkStart w:id="0" w:name="_GoBack"/>
      <w:bookmarkEnd w:id="0"/>
      <w:r>
        <w:rPr>
          <w:rFonts w:hint="eastAsia" w:ascii="宋体" w:hAnsi="宋体" w:eastAsia="宋体" w:cs="宋体"/>
          <w:color w:val="auto"/>
          <w:sz w:val="24"/>
          <w:szCs w:val="24"/>
          <w:highlight w:val="none"/>
          <w:lang w:val="en-US" w:eastAsia="zh-CN"/>
        </w:rPr>
        <w:t xml:space="preserve">  年   月   日</w:t>
      </w:r>
    </w:p>
    <w:p w14:paraId="5835680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50EB6B"/>
    <w:multiLevelType w:val="singleLevel"/>
    <w:tmpl w:val="3E50EB6B"/>
    <w:lvl w:ilvl="0" w:tentative="0">
      <w:start w:val="1"/>
      <w:numFmt w:val="bullet"/>
      <w:pStyle w:val="2"/>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804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9"/>
    <w:pPr>
      <w:keepNext/>
      <w:keepLines/>
      <w:spacing w:before="340" w:after="330" w:line="576" w:lineRule="auto"/>
      <w:outlineLvl w:val="0"/>
    </w:pPr>
    <w:rPr>
      <w:rFonts w:ascii="Times New Roman" w:hAnsi="Times New Roman"/>
      <w:b/>
      <w:kern w:val="44"/>
      <w:sz w:val="44"/>
      <w:szCs w:val="20"/>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List Bullet 2"/>
    <w:basedOn w:val="1"/>
    <w:uiPriority w:val="0"/>
    <w:pPr>
      <w:numPr>
        <w:ilvl w:val="0"/>
        <w:numId w:val="1"/>
      </w:numPr>
    </w:pPr>
  </w:style>
  <w:style w:type="paragraph" w:styleId="4">
    <w:name w:val="footer"/>
    <w:basedOn w:val="1"/>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2026-08-04T08:20:01Z</dcterms:created>
  <dc:creator>Lenovo</dc:creator>
  <cp:lastModifiedBy>蒋锡</cp:lastModifiedBy>
  <dcterms:modified xsi:type="dcterms:W3CDTF">2026-08-04T08:20:19Z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eyJoZGlkIjoiNTI5ZmNiNGEzNTFjOWYyYTA2NWIyNmM1MmExMmRmOTciLCJ1c2VySWQiOiIxNjYxODA2NTYzIn0=</vt:lpwstr>
  </property>
  <property fmtid="{D5CDD505-2E9C-101B-9397-08002B2CF9AE}" pid="4" name="ICV">
    <vt:lpwstr>42E7690351EB4F538789C49694F5B890_12</vt:lpwstr>
  </property>
</Properties>
</file>